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D7" w:rsidRDefault="00CE21D7" w:rsidP="00EA1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80D" w:rsidRPr="00CE21D7" w:rsidRDefault="00EA180D" w:rsidP="00CE2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D7">
        <w:rPr>
          <w:rFonts w:ascii="Times New Roman" w:hAnsi="Times New Roman" w:cs="Times New Roman"/>
          <w:b/>
          <w:sz w:val="28"/>
          <w:szCs w:val="28"/>
        </w:rPr>
        <w:t>Как заполнить журнал учета вводного инструктажа по охране труда</w:t>
      </w:r>
      <w:bookmarkStart w:id="0" w:name="_GoBack"/>
      <w:bookmarkEnd w:id="0"/>
    </w:p>
    <w:p w:rsidR="00EA180D" w:rsidRDefault="00EA180D" w:rsidP="00EA1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2"/>
        <w:gridCol w:w="1075"/>
        <w:gridCol w:w="1276"/>
        <w:gridCol w:w="1051"/>
        <w:gridCol w:w="1358"/>
        <w:gridCol w:w="1335"/>
        <w:gridCol w:w="1276"/>
        <w:gridCol w:w="1303"/>
      </w:tblGrid>
      <w:tr w:rsidR="00EA180D" w:rsidRPr="00F36D52" w:rsidTr="00D42F36">
        <w:trPr>
          <w:jc w:val="center"/>
        </w:trPr>
        <w:tc>
          <w:tcPr>
            <w:tcW w:w="1022" w:type="dxa"/>
            <w:vMerge w:val="restart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1D7">
              <w:rPr>
                <w:rFonts w:ascii="Times New Roman" w:hAnsi="Times New Roman"/>
                <w:b/>
                <w:sz w:val="28"/>
                <w:szCs w:val="28"/>
              </w:rPr>
              <w:t>Дата проведения инструктажа</w:t>
            </w:r>
          </w:p>
        </w:tc>
        <w:tc>
          <w:tcPr>
            <w:tcW w:w="1075" w:type="dxa"/>
            <w:vMerge w:val="restart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1D7">
              <w:rPr>
                <w:rFonts w:ascii="Times New Roman" w:hAnsi="Times New Roman"/>
                <w:b/>
                <w:sz w:val="28"/>
                <w:szCs w:val="28"/>
              </w:rPr>
              <w:t>Ф. И. О. инструктируемого работника</w:t>
            </w:r>
          </w:p>
        </w:tc>
        <w:tc>
          <w:tcPr>
            <w:tcW w:w="1276" w:type="dxa"/>
            <w:vMerge w:val="restart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1D7">
              <w:rPr>
                <w:rFonts w:ascii="Times New Roman" w:hAnsi="Times New Roman"/>
                <w:b/>
                <w:sz w:val="28"/>
                <w:szCs w:val="28"/>
              </w:rPr>
              <w:t>Профессия или должность инструктируемого работника</w:t>
            </w:r>
          </w:p>
        </w:tc>
        <w:tc>
          <w:tcPr>
            <w:tcW w:w="1051" w:type="dxa"/>
            <w:vMerge w:val="restart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1D7">
              <w:rPr>
                <w:rFonts w:ascii="Times New Roman" w:hAnsi="Times New Roman"/>
                <w:b/>
                <w:sz w:val="28"/>
                <w:szCs w:val="28"/>
              </w:rPr>
              <w:t>Дата рождения инструктируемого работника</w:t>
            </w:r>
          </w:p>
        </w:tc>
        <w:tc>
          <w:tcPr>
            <w:tcW w:w="1358" w:type="dxa"/>
            <w:vMerge w:val="restart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1D7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подразделения, в котором будет трудится инспектируемый работник </w:t>
            </w:r>
          </w:p>
        </w:tc>
        <w:tc>
          <w:tcPr>
            <w:tcW w:w="1335" w:type="dxa"/>
            <w:vMerge w:val="restart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1D7">
              <w:rPr>
                <w:rFonts w:ascii="Times New Roman" w:hAnsi="Times New Roman"/>
                <w:b/>
                <w:sz w:val="28"/>
                <w:szCs w:val="28"/>
              </w:rPr>
              <w:t>Ф. И. О., профессия или должность инспектирующего работника</w:t>
            </w:r>
          </w:p>
        </w:tc>
        <w:tc>
          <w:tcPr>
            <w:tcW w:w="2579" w:type="dxa"/>
            <w:gridSpan w:val="2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1D7">
              <w:rPr>
                <w:rFonts w:ascii="Times New Roman" w:hAnsi="Times New Roman"/>
                <w:b/>
                <w:sz w:val="28"/>
                <w:szCs w:val="28"/>
              </w:rPr>
              <w:t>Подписи</w:t>
            </w:r>
          </w:p>
        </w:tc>
      </w:tr>
      <w:tr w:rsidR="00EA180D" w:rsidRPr="00F36D52" w:rsidTr="00D42F36">
        <w:trPr>
          <w:trHeight w:val="948"/>
          <w:jc w:val="center"/>
        </w:trPr>
        <w:tc>
          <w:tcPr>
            <w:tcW w:w="1022" w:type="dxa"/>
            <w:vMerge/>
            <w:vAlign w:val="center"/>
            <w:hideMark/>
          </w:tcPr>
          <w:p w:rsidR="00EA180D" w:rsidRPr="00CE21D7" w:rsidRDefault="00EA180D" w:rsidP="00D42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:rsidR="00EA180D" w:rsidRPr="00CE21D7" w:rsidRDefault="00EA180D" w:rsidP="00D42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A180D" w:rsidRPr="00CE21D7" w:rsidRDefault="00EA180D" w:rsidP="00D42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EA180D" w:rsidRPr="00CE21D7" w:rsidRDefault="00EA180D" w:rsidP="00D42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EA180D" w:rsidRPr="00CE21D7" w:rsidRDefault="00EA180D" w:rsidP="00D42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EA180D" w:rsidRPr="00CE21D7" w:rsidRDefault="00EA180D" w:rsidP="00D42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1D7">
              <w:rPr>
                <w:rFonts w:ascii="Times New Roman" w:hAnsi="Times New Roman"/>
                <w:b/>
                <w:sz w:val="28"/>
                <w:szCs w:val="28"/>
              </w:rPr>
              <w:t>Инспектирующего работника</w:t>
            </w:r>
          </w:p>
        </w:tc>
        <w:tc>
          <w:tcPr>
            <w:tcW w:w="1303" w:type="dxa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1D7">
              <w:rPr>
                <w:rFonts w:ascii="Times New Roman" w:hAnsi="Times New Roman"/>
                <w:b/>
                <w:sz w:val="28"/>
                <w:szCs w:val="28"/>
              </w:rPr>
              <w:t>Инспектируемого работника</w:t>
            </w:r>
          </w:p>
        </w:tc>
      </w:tr>
      <w:tr w:rsidR="00EA180D" w:rsidRPr="00F36D52" w:rsidTr="00D42F36">
        <w:trPr>
          <w:jc w:val="center"/>
        </w:trPr>
        <w:tc>
          <w:tcPr>
            <w:tcW w:w="1022" w:type="dxa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8" w:type="dxa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3" w:type="dxa"/>
            <w:hideMark/>
          </w:tcPr>
          <w:p w:rsidR="00EA180D" w:rsidRPr="00CE21D7" w:rsidRDefault="00EA180D" w:rsidP="00D42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A180D" w:rsidRPr="00F36D52" w:rsidTr="00D42F36">
        <w:trPr>
          <w:jc w:val="center"/>
        </w:trPr>
        <w:tc>
          <w:tcPr>
            <w:tcW w:w="1022" w:type="dxa"/>
            <w:hideMark/>
          </w:tcPr>
          <w:p w:rsidR="00EA180D" w:rsidRPr="00CE21D7" w:rsidRDefault="00EA180D" w:rsidP="00D42F36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19.06.2023 </w:t>
            </w:r>
          </w:p>
        </w:tc>
        <w:tc>
          <w:tcPr>
            <w:tcW w:w="1075" w:type="dxa"/>
            <w:hideMark/>
          </w:tcPr>
          <w:p w:rsidR="00EA180D" w:rsidRPr="00CE21D7" w:rsidRDefault="00EA180D" w:rsidP="00D42F36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Морозова Анна Олеговна</w:t>
            </w:r>
          </w:p>
        </w:tc>
        <w:tc>
          <w:tcPr>
            <w:tcW w:w="1276" w:type="dxa"/>
            <w:hideMark/>
          </w:tcPr>
          <w:p w:rsidR="00EA180D" w:rsidRPr="00CE21D7" w:rsidRDefault="00EA180D" w:rsidP="00D42F36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Специалист</w:t>
            </w:r>
          </w:p>
        </w:tc>
        <w:tc>
          <w:tcPr>
            <w:tcW w:w="1051" w:type="dxa"/>
            <w:hideMark/>
          </w:tcPr>
          <w:p w:rsidR="00EA180D" w:rsidRPr="00CE21D7" w:rsidRDefault="00EA180D" w:rsidP="00D42F36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16.01.1985</w:t>
            </w:r>
          </w:p>
        </w:tc>
        <w:tc>
          <w:tcPr>
            <w:tcW w:w="1358" w:type="dxa"/>
            <w:hideMark/>
          </w:tcPr>
          <w:p w:rsidR="00EA180D" w:rsidRPr="00CE21D7" w:rsidRDefault="00EA180D" w:rsidP="00D42F36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Отдел логистики</w:t>
            </w:r>
          </w:p>
        </w:tc>
        <w:tc>
          <w:tcPr>
            <w:tcW w:w="1335" w:type="dxa"/>
            <w:hideMark/>
          </w:tcPr>
          <w:p w:rsidR="00EA180D" w:rsidRPr="00CE21D7" w:rsidRDefault="00EA180D" w:rsidP="00D42F36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Георгиев Павел Семенович, специалист по охране труда</w:t>
            </w:r>
          </w:p>
        </w:tc>
        <w:tc>
          <w:tcPr>
            <w:tcW w:w="1276" w:type="dxa"/>
            <w:hideMark/>
          </w:tcPr>
          <w:p w:rsidR="00EA180D" w:rsidRPr="00CE21D7" w:rsidRDefault="00EA180D" w:rsidP="00D42F36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Георгиев</w:t>
            </w:r>
          </w:p>
        </w:tc>
        <w:tc>
          <w:tcPr>
            <w:tcW w:w="1303" w:type="dxa"/>
            <w:hideMark/>
          </w:tcPr>
          <w:p w:rsidR="00EA180D" w:rsidRPr="00CE21D7" w:rsidRDefault="00EA180D" w:rsidP="00D42F36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CE21D7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Морозова</w:t>
            </w:r>
          </w:p>
        </w:tc>
      </w:tr>
    </w:tbl>
    <w:p w:rsidR="00EA180D" w:rsidRPr="00F36D52" w:rsidRDefault="00EA180D" w:rsidP="00EA1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3E76" w:rsidRPr="00185EB1" w:rsidRDefault="00663E76" w:rsidP="00185EB1"/>
    <w:p w:rsidR="0074527B" w:rsidRPr="00185EB1" w:rsidRDefault="0074527B"/>
    <w:sectPr w:rsidR="0074527B" w:rsidRPr="00185EB1" w:rsidSect="00CE21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EE8" w:rsidRDefault="00F32EE8" w:rsidP="00663E76">
      <w:pPr>
        <w:spacing w:after="0" w:line="240" w:lineRule="auto"/>
      </w:pPr>
      <w:r>
        <w:separator/>
      </w:r>
    </w:p>
  </w:endnote>
  <w:endnote w:type="continuationSeparator" w:id="0">
    <w:p w:rsidR="00F32EE8" w:rsidRDefault="00F32EE8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EE8" w:rsidRDefault="00F32EE8" w:rsidP="00663E76">
      <w:pPr>
        <w:spacing w:after="0" w:line="240" w:lineRule="auto"/>
      </w:pPr>
      <w:r>
        <w:separator/>
      </w:r>
    </w:p>
  </w:footnote>
  <w:footnote w:type="continuationSeparator" w:id="0">
    <w:p w:rsidR="00F32EE8" w:rsidRDefault="00F32EE8" w:rsidP="00663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FB5"/>
    <w:rsid w:val="00185EB1"/>
    <w:rsid w:val="002305CF"/>
    <w:rsid w:val="00307743"/>
    <w:rsid w:val="00311EAE"/>
    <w:rsid w:val="003F4FB5"/>
    <w:rsid w:val="0046231B"/>
    <w:rsid w:val="00620684"/>
    <w:rsid w:val="00663E76"/>
    <w:rsid w:val="0074527B"/>
    <w:rsid w:val="007A2A9D"/>
    <w:rsid w:val="007A6C55"/>
    <w:rsid w:val="00841695"/>
    <w:rsid w:val="009A7771"/>
    <w:rsid w:val="00A0173B"/>
    <w:rsid w:val="00AB6EBB"/>
    <w:rsid w:val="00BF59C8"/>
    <w:rsid w:val="00C401B7"/>
    <w:rsid w:val="00C5473C"/>
    <w:rsid w:val="00CE21D7"/>
    <w:rsid w:val="00D151B5"/>
    <w:rsid w:val="00DD49E9"/>
    <w:rsid w:val="00E67807"/>
    <w:rsid w:val="00EA180D"/>
    <w:rsid w:val="00EB4A87"/>
    <w:rsid w:val="00F3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F5E59"/>
  <w15:docId w15:val="{46D4BD5B-A2D1-48C2-8B52-72CD73DE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character" w:customStyle="1" w:styleId="zapolnenie">
    <w:name w:val="zapolnenie"/>
    <w:uiPriority w:val="99"/>
    <w:rsid w:val="00311EAE"/>
    <w:rPr>
      <w:rFonts w:ascii="TextBookC" w:hAnsi="TextBookC" w:cs="TextBookC"/>
      <w:i/>
      <w:iCs/>
      <w:color w:val="324C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шанс</cp:lastModifiedBy>
  <cp:revision>7</cp:revision>
  <dcterms:created xsi:type="dcterms:W3CDTF">2023-06-08T07:38:00Z</dcterms:created>
  <dcterms:modified xsi:type="dcterms:W3CDTF">2023-12-21T11:06:00Z</dcterms:modified>
</cp:coreProperties>
</file>